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4B80C" w14:textId="43BA5860" w:rsidR="00FC72F1" w:rsidRPr="00FC72F1" w:rsidRDefault="00FC72F1" w:rsidP="00FC72F1">
      <w:pPr>
        <w:rPr>
          <w:b/>
          <w:bCs/>
          <w:u w:val="single"/>
          <w:lang w:val="en-US"/>
        </w:rPr>
      </w:pPr>
      <w:r w:rsidRPr="00FC72F1">
        <w:rPr>
          <w:b/>
          <w:bCs/>
          <w:u w:val="single"/>
          <w:lang w:val="en-US"/>
        </w:rPr>
        <w:t>COOKIES POLICY</w:t>
      </w:r>
    </w:p>
    <w:p w14:paraId="34157CB3" w14:textId="77777777" w:rsidR="00FC72F1" w:rsidRPr="00FC72F1" w:rsidRDefault="00FC72F1" w:rsidP="00FC72F1">
      <w:pPr>
        <w:jc w:val="both"/>
        <w:rPr>
          <w:lang w:val="en-US"/>
        </w:rPr>
      </w:pPr>
      <w:r w:rsidRPr="00FC72F1">
        <w:rPr>
          <w:lang w:val="en-US"/>
        </w:rPr>
        <w:t>Our website does not use cookies or similar technologies to collect personal information from users, nor for analytics, tracking, audits, or compliance reviews.</w:t>
      </w:r>
    </w:p>
    <w:p w14:paraId="44EFAF7F" w14:textId="03D6759F" w:rsidR="00A10280" w:rsidRPr="00A10280" w:rsidRDefault="00FC72F1" w:rsidP="00A10280">
      <w:pPr>
        <w:jc w:val="both"/>
        <w:rPr>
          <w:lang w:val="en-US"/>
        </w:rPr>
      </w:pPr>
      <w:r w:rsidRPr="00FC72F1">
        <w:rPr>
          <w:lang w:val="en-US"/>
        </w:rPr>
        <w:t>If in the future we implement analytics tools, third-party services, or functionalities that require the use of cookies, this policy will be updated accordingly. Prior and explicit user consent will also be requested, in compliance with the applicable regulations, including Regulation (EU) 2016/679 (GDPR) and Directive 2002/58/EC.</w:t>
      </w:r>
    </w:p>
    <w:sectPr w:rsidR="00A10280" w:rsidRPr="00A102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A08A9"/>
    <w:multiLevelType w:val="multilevel"/>
    <w:tmpl w:val="B7FC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16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F1"/>
    <w:rsid w:val="000203E3"/>
    <w:rsid w:val="00174CA6"/>
    <w:rsid w:val="009849A9"/>
    <w:rsid w:val="00A10280"/>
    <w:rsid w:val="00A90219"/>
    <w:rsid w:val="00FC72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C0AB"/>
  <w15:chartTrackingRefBased/>
  <w15:docId w15:val="{56718C59-C356-45C9-B301-6A4C66E1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7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C7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C72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C72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C72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C72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C72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C72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C72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72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72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72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72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72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72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72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72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72F1"/>
    <w:rPr>
      <w:rFonts w:eastAsiaTheme="majorEastAsia" w:cstheme="majorBidi"/>
      <w:color w:val="272727" w:themeColor="text1" w:themeTint="D8"/>
    </w:rPr>
  </w:style>
  <w:style w:type="paragraph" w:styleId="Ttulo">
    <w:name w:val="Title"/>
    <w:basedOn w:val="Normal"/>
    <w:next w:val="Normal"/>
    <w:link w:val="TtuloCar"/>
    <w:uiPriority w:val="10"/>
    <w:qFormat/>
    <w:rsid w:val="00FC7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C7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72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C72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72F1"/>
    <w:pPr>
      <w:spacing w:before="160"/>
      <w:jc w:val="center"/>
    </w:pPr>
    <w:rPr>
      <w:i/>
      <w:iCs/>
      <w:color w:val="404040" w:themeColor="text1" w:themeTint="BF"/>
    </w:rPr>
  </w:style>
  <w:style w:type="character" w:customStyle="1" w:styleId="CitaCar">
    <w:name w:val="Cita Car"/>
    <w:basedOn w:val="Fuentedeprrafopredeter"/>
    <w:link w:val="Cita"/>
    <w:uiPriority w:val="29"/>
    <w:rsid w:val="00FC72F1"/>
    <w:rPr>
      <w:i/>
      <w:iCs/>
      <w:color w:val="404040" w:themeColor="text1" w:themeTint="BF"/>
    </w:rPr>
  </w:style>
  <w:style w:type="paragraph" w:styleId="Prrafodelista">
    <w:name w:val="List Paragraph"/>
    <w:basedOn w:val="Normal"/>
    <w:uiPriority w:val="34"/>
    <w:qFormat/>
    <w:rsid w:val="00FC72F1"/>
    <w:pPr>
      <w:ind w:left="720"/>
      <w:contextualSpacing/>
    </w:pPr>
  </w:style>
  <w:style w:type="character" w:styleId="nfasisintenso">
    <w:name w:val="Intense Emphasis"/>
    <w:basedOn w:val="Fuentedeprrafopredeter"/>
    <w:uiPriority w:val="21"/>
    <w:qFormat/>
    <w:rsid w:val="00FC72F1"/>
    <w:rPr>
      <w:i/>
      <w:iCs/>
      <w:color w:val="0F4761" w:themeColor="accent1" w:themeShade="BF"/>
    </w:rPr>
  </w:style>
  <w:style w:type="paragraph" w:styleId="Citadestacada">
    <w:name w:val="Intense Quote"/>
    <w:basedOn w:val="Normal"/>
    <w:next w:val="Normal"/>
    <w:link w:val="CitadestacadaCar"/>
    <w:uiPriority w:val="30"/>
    <w:qFormat/>
    <w:rsid w:val="00FC7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C72F1"/>
    <w:rPr>
      <w:i/>
      <w:iCs/>
      <w:color w:val="0F4761" w:themeColor="accent1" w:themeShade="BF"/>
    </w:rPr>
  </w:style>
  <w:style w:type="character" w:styleId="Referenciaintensa">
    <w:name w:val="Intense Reference"/>
    <w:basedOn w:val="Fuentedeprrafopredeter"/>
    <w:uiPriority w:val="32"/>
    <w:qFormat/>
    <w:rsid w:val="00FC7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431</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Arero</dc:creator>
  <cp:keywords/>
  <dc:description/>
  <cp:lastModifiedBy>Katherine Arero</cp:lastModifiedBy>
  <cp:revision>2</cp:revision>
  <dcterms:created xsi:type="dcterms:W3CDTF">2025-11-18T11:50:00Z</dcterms:created>
  <dcterms:modified xsi:type="dcterms:W3CDTF">2025-11-18T11:52:00Z</dcterms:modified>
</cp:coreProperties>
</file>